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4DFEDE" w14:textId="77777777" w:rsidR="001B269E" w:rsidRPr="001B269E" w:rsidRDefault="001B269E" w:rsidP="001B269E">
      <w:pPr>
        <w:pStyle w:val="Heading1"/>
        <w:rPr>
          <w:lang w:val="en-US"/>
        </w:rPr>
      </w:pPr>
      <w:r w:rsidRPr="001B269E">
        <w:rPr>
          <w:lang w:val="en-US"/>
        </w:rPr>
        <w:t xml:space="preserve">IBAN IT11H0503433711000000140618  </w:t>
      </w:r>
    </w:p>
    <w:p w14:paraId="7137708D" w14:textId="77777777" w:rsidR="001B269E" w:rsidRPr="001B269E" w:rsidRDefault="001B269E" w:rsidP="001B269E">
      <w:pPr>
        <w:rPr>
          <w:lang w:val="en-US"/>
        </w:rPr>
      </w:pPr>
      <w:r w:rsidRPr="001B269E">
        <w:rPr>
          <w:lang w:val="en-US"/>
        </w:rPr>
        <w:t>Intestato a Rugby San Donato 1981 ASD</w:t>
      </w:r>
    </w:p>
    <w:p w14:paraId="11A5B0C1" w14:textId="76E5B7B9" w:rsidR="00400181" w:rsidRDefault="001B269E" w:rsidP="001B269E">
      <w:r>
        <w:t>Banco BPM Via Adige, Frazione</w:t>
      </w:r>
      <w:bookmarkStart w:id="0" w:name="_GoBack"/>
      <w:bookmarkEnd w:id="0"/>
      <w:r>
        <w:t xml:space="preserve"> Certosa, 27, 20097 San Donato Milanese MI</w:t>
      </w:r>
    </w:p>
    <w:sectPr w:rsidR="004001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564"/>
    <w:rsid w:val="001B269E"/>
    <w:rsid w:val="00357019"/>
    <w:rsid w:val="003F6F3D"/>
    <w:rsid w:val="00400181"/>
    <w:rsid w:val="007A2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D71F15-2042-411F-9308-C845894BE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26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26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Fusina</dc:creator>
  <cp:keywords/>
  <dc:description/>
  <cp:lastModifiedBy>Giovanni Fusina</cp:lastModifiedBy>
  <cp:revision>2</cp:revision>
  <dcterms:created xsi:type="dcterms:W3CDTF">2020-12-10T22:08:00Z</dcterms:created>
  <dcterms:modified xsi:type="dcterms:W3CDTF">2020-12-10T22:08:00Z</dcterms:modified>
</cp:coreProperties>
</file>